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1C28C1" w14:textId="5ECA9B59" w:rsidR="00081086" w:rsidRDefault="00543733" w:rsidP="00543733">
      <w:pPr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Обучающиеся МОУ «Первомайская СОШ»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, посещающие ЛДП,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 xml:space="preserve"> приняли участие в акции «Окна единства» в рамках Всероссийской акции «Окна единства». Они украсили окна образовательного учреждения цветными «ладошками», рисунками, цветами, «сердечками». Эта акция направлена на духовно-нравственное и патриотическое воспитание подрастающего поколения. Она поможет участникам сформировать гражданскую позицию, патриотизм и любовь к Родине.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hyperlink r:id="rId4" w:history="1">
        <w:r>
          <w:rPr>
            <w:rStyle w:val="a3"/>
            <w:rFonts w:ascii="Roboto" w:hAnsi="Roboto"/>
            <w:sz w:val="20"/>
            <w:szCs w:val="20"/>
            <w:shd w:val="clear" w:color="auto" w:fill="FFFFFF"/>
          </w:rPr>
          <w:t>#Деньнародногоединства71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hyperlink r:id="rId5" w:history="1">
        <w:r>
          <w:rPr>
            <w:rStyle w:val="a3"/>
            <w:rFonts w:ascii="Roboto" w:hAnsi="Roboto"/>
            <w:sz w:val="20"/>
            <w:szCs w:val="20"/>
            <w:shd w:val="clear" w:color="auto" w:fill="FFFFFF"/>
          </w:rPr>
          <w:t>#Росдетцентр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hyperlink r:id="rId6" w:history="1">
        <w:r>
          <w:rPr>
            <w:rStyle w:val="a3"/>
            <w:rFonts w:ascii="Roboto" w:hAnsi="Roboto"/>
            <w:sz w:val="20"/>
            <w:szCs w:val="20"/>
            <w:shd w:val="clear" w:color="auto" w:fill="FFFFFF"/>
          </w:rPr>
          <w:t>#НавигаторыДетства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hyperlink r:id="rId7" w:history="1">
        <w:r>
          <w:rPr>
            <w:rStyle w:val="a3"/>
            <w:rFonts w:ascii="Roboto" w:hAnsi="Roboto"/>
            <w:sz w:val="20"/>
            <w:szCs w:val="20"/>
            <w:shd w:val="clear" w:color="auto" w:fill="FFFFFF"/>
          </w:rPr>
          <w:t>#деньединенияНД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hyperlink r:id="rId8" w:history="1">
        <w:r>
          <w:rPr>
            <w:rStyle w:val="a3"/>
            <w:rFonts w:ascii="Roboto" w:hAnsi="Roboto"/>
            <w:sz w:val="20"/>
            <w:szCs w:val="20"/>
            <w:shd w:val="clear" w:color="auto" w:fill="FFFFFF"/>
          </w:rPr>
          <w:t>#НавигаторыДетства71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hyperlink r:id="rId9" w:history="1">
        <w:r>
          <w:rPr>
            <w:rStyle w:val="a3"/>
            <w:rFonts w:ascii="Roboto" w:hAnsi="Roboto"/>
            <w:sz w:val="20"/>
            <w:szCs w:val="20"/>
            <w:shd w:val="clear" w:color="auto" w:fill="FFFFFF"/>
          </w:rPr>
          <w:t>#Движениепервых</w:t>
        </w:r>
      </w:hyperlink>
    </w:p>
    <w:p w14:paraId="01781BC6" w14:textId="6CA65CBD" w:rsidR="00543733" w:rsidRDefault="00543733" w:rsidP="00543733">
      <w:pPr>
        <w:jc w:val="both"/>
      </w:pPr>
      <w:r>
        <w:rPr>
          <w:noProof/>
        </w:rPr>
        <w:drawing>
          <wp:inline distT="0" distB="0" distL="0" distR="0" wp14:anchorId="69557775" wp14:editId="5B8B23F6">
            <wp:extent cx="2024049" cy="2699309"/>
            <wp:effectExtent l="0" t="0" r="0" b="6350"/>
            <wp:docPr id="58623086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88" cy="27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BDC4B68" wp14:editId="4AC3FB43">
            <wp:extent cx="3460089" cy="2720340"/>
            <wp:effectExtent l="0" t="0" r="7620" b="3810"/>
            <wp:docPr id="10793119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287" cy="2731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2FAF3" w14:textId="1A04B459" w:rsidR="00543733" w:rsidRDefault="00543733" w:rsidP="00543733">
      <w:pPr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В пришкольном оздоровительном лагере прошёл «День здоровья»</w:t>
      </w:r>
      <w:r>
        <w:rPr>
          <w:rFonts w:ascii="Roboto" w:hAnsi="Roboto"/>
          <w:color w:val="000000"/>
          <w:sz w:val="20"/>
          <w:szCs w:val="20"/>
        </w:rPr>
        <w:br/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t>Открытие праздника началось с линейки, где ребята получили полную информацию о плане проведения мероприятия. Обучающиеся активно участвовали в конкурсах, эстафетах: «Азбука здоровья», «Медицинская», "Попади в кольцо», «Определи на ощупь», «Здоровье», «Полезно - вредно» и др.. В конкурсах ребята не только многое узнали, проявляли творчество, смекалку, внимание, но и активно двигались. Всем представилась возможность попробовать свои силы, проявить умения, собранности, волю. В празднике приняли участие две команды: «Смелые» и «Сильные» Победила команда «Смелые». Команды были награждены грамотами и сладкими подарками.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hyperlink r:id="rId12" w:history="1">
        <w:r>
          <w:rPr>
            <w:rStyle w:val="a3"/>
            <w:rFonts w:ascii="Roboto" w:hAnsi="Roboto"/>
            <w:sz w:val="20"/>
            <w:szCs w:val="20"/>
            <w:shd w:val="clear" w:color="auto" w:fill="FFFFFF"/>
          </w:rPr>
          <w:t>#Деньздоровья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hyperlink r:id="rId13" w:history="1">
        <w:r>
          <w:rPr>
            <w:rStyle w:val="a3"/>
            <w:rFonts w:ascii="Roboto" w:hAnsi="Roboto"/>
            <w:sz w:val="20"/>
            <w:szCs w:val="20"/>
            <w:shd w:val="clear" w:color="auto" w:fill="FFFFFF"/>
          </w:rPr>
          <w:t>#Пришкольныйлагерь</w:t>
        </w:r>
      </w:hyperlink>
    </w:p>
    <w:p w14:paraId="06F6488F" w14:textId="32C793CF" w:rsidR="00543733" w:rsidRDefault="00543733" w:rsidP="00543733">
      <w:pPr>
        <w:jc w:val="both"/>
      </w:pPr>
      <w:r>
        <w:rPr>
          <w:noProof/>
        </w:rPr>
        <w:drawing>
          <wp:inline distT="0" distB="0" distL="0" distR="0" wp14:anchorId="27821533" wp14:editId="63979F37">
            <wp:extent cx="2384755" cy="2384755"/>
            <wp:effectExtent l="0" t="0" r="0" b="0"/>
            <wp:docPr id="150765335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911" cy="2388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AFC00" wp14:editId="455EDED6">
            <wp:extent cx="3115761" cy="2396591"/>
            <wp:effectExtent l="0" t="0" r="8890" b="3810"/>
            <wp:docPr id="106016904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100" cy="240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0520F" w14:textId="77777777" w:rsidR="00543733" w:rsidRDefault="00543733" w:rsidP="00543733">
      <w:pPr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</w:p>
    <w:p w14:paraId="04D204DD" w14:textId="77777777" w:rsidR="00543733" w:rsidRDefault="00543733" w:rsidP="00543733">
      <w:pPr>
        <w:jc w:val="center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Экскурсия в природу</w:t>
      </w:r>
    </w:p>
    <w:p w14:paraId="57BC99EE" w14:textId="081147A3" w:rsidR="00543733" w:rsidRDefault="00543733" w:rsidP="00543733">
      <w:pPr>
        <w:jc w:val="both"/>
        <w:rPr>
          <w:rFonts w:ascii="Roboto" w:hAnsi="Roboto"/>
          <w:color w:val="000000"/>
          <w:sz w:val="20"/>
          <w:szCs w:val="20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В один из солнечных октябрьских дней ребята начальных классов совершили познавательную и увлекательную прогулку. Экскурсии в природу – это возможность понаблюдать за объектами живой и неживой природы в естественных условиях. В ходе экскурсии обучающиеся уточнили и закрепили представления о признаках осени, научились устанавливать связи между состоянием растений и условиями среды, выявили причины происходящих изменений.</w:t>
      </w:r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hyperlink r:id="rId16" w:history="1">
        <w:r>
          <w:rPr>
            <w:rStyle w:val="a3"/>
            <w:rFonts w:ascii="Roboto" w:hAnsi="Roboto"/>
            <w:sz w:val="20"/>
            <w:szCs w:val="20"/>
            <w:shd w:val="clear" w:color="auto" w:fill="FFFFFF"/>
          </w:rPr>
          <w:t>#внеурочнаядеятельность</w:t>
        </w:r>
      </w:hyperlink>
      <w:r>
        <w:rPr>
          <w:rFonts w:ascii="Roboto" w:hAnsi="Roboto"/>
          <w:color w:val="000000"/>
          <w:sz w:val="20"/>
          <w:szCs w:val="20"/>
          <w:shd w:val="clear" w:color="auto" w:fill="FFFFFF"/>
        </w:rPr>
        <w:br/>
      </w:r>
      <w:hyperlink r:id="rId17" w:history="1">
        <w:r>
          <w:rPr>
            <w:rStyle w:val="a3"/>
            <w:rFonts w:ascii="Roboto" w:hAnsi="Roboto"/>
            <w:sz w:val="20"/>
            <w:szCs w:val="20"/>
            <w:shd w:val="clear" w:color="auto" w:fill="FFFFFF"/>
          </w:rPr>
          <w:t>#осенняяэкскурсия</w:t>
        </w:r>
      </w:hyperlink>
    </w:p>
    <w:p w14:paraId="0C42A140" w14:textId="198CCB92" w:rsidR="00543733" w:rsidRDefault="00543733" w:rsidP="00543733">
      <w:pPr>
        <w:jc w:val="both"/>
      </w:pPr>
      <w:r>
        <w:rPr>
          <w:noProof/>
        </w:rPr>
        <w:drawing>
          <wp:inline distT="0" distB="0" distL="0" distR="0" wp14:anchorId="25870C27" wp14:editId="589ACAB1">
            <wp:extent cx="2135505" cy="2610993"/>
            <wp:effectExtent l="0" t="0" r="0" b="0"/>
            <wp:docPr id="3237739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95" cy="261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3E68C" wp14:editId="63F8BDEB">
            <wp:extent cx="3501591" cy="2625725"/>
            <wp:effectExtent l="0" t="0" r="3810" b="3175"/>
            <wp:docPr id="42162274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896" cy="263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43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1086"/>
    <w:rsid w:val="00081086"/>
    <w:rsid w:val="002D00A5"/>
    <w:rsid w:val="00543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B2EAAC"/>
  <w15:chartTrackingRefBased/>
  <w15:docId w15:val="{5AB09D03-4A0A-4D91-B271-1C5D93DFA1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437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9D%D0%B0%D0%B2%D0%B8%D0%B3%D0%B0%D1%82%D0%BE%D1%80%D1%8B%D0%94%D0%B5%D1%82%D1%81%D1%82%D0%B2%D0%B071" TargetMode="External"/><Relationship Id="rId13" Type="http://schemas.openxmlformats.org/officeDocument/2006/relationships/hyperlink" Target="https://vk.com/feed?section=search&amp;q=%23%D0%9F%D1%80%D0%B8%D1%88%D0%BA%D0%BE%D0%BB%D1%8C%D0%BD%D1%8B%D0%B9%D0%BB%D0%B0%D0%B3%D0%B5%D1%80%D1%8C" TargetMode="External"/><Relationship Id="rId18" Type="http://schemas.openxmlformats.org/officeDocument/2006/relationships/image" Target="media/image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vk.com/feed?section=search&amp;q=%23%D0%B4%D0%B5%D0%BD%D1%8C%D0%B5%D0%B4%D0%B8%D0%BD%D0%B5%D0%BD%D0%B8%D1%8F%D0%9D%D0%94" TargetMode="External"/><Relationship Id="rId12" Type="http://schemas.openxmlformats.org/officeDocument/2006/relationships/hyperlink" Target="https://vk.com/feed?section=search&amp;q=%23%D0%94%D0%B5%D0%BD%D1%8C%D0%B7%D0%B4%D0%BE%D1%80%D0%BE%D0%B2%D1%8C%D1%8F" TargetMode="External"/><Relationship Id="rId17" Type="http://schemas.openxmlformats.org/officeDocument/2006/relationships/hyperlink" Target="https://vk.com/feed?section=search&amp;q=%23%D0%BE%D1%81%D0%B5%D0%BD%D0%BD%D1%8F%D1%8F%D1%8D%D0%BA%D1%81%D0%BA%D1%83%D1%80%D1%81%D0%B8%D1%8F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vk.com/feed?section=search&amp;q=%23%D0%B2%D0%BD%D0%B5%D1%83%D1%80%D0%BE%D1%87%D0%BD%D0%B0%D1%8F%D0%B4%D0%B5%D1%8F%D1%82%D0%B5%D0%BB%D1%8C%D0%BD%D0%BE%D1%81%D1%82%D1%8C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section=search&amp;q=%23%D0%9D%D0%B0%D0%B2%D0%B8%D0%B3%D0%B0%D1%82%D0%BE%D1%80%D1%8B%D0%94%D0%B5%D1%82%D1%81%D1%82%D0%B2%D0%B0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s://vk.com/feed?section=search&amp;q=%23%D0%A0%D0%BE%D1%81%D0%B4%D0%B5%D1%82%D1%86%D0%B5%D0%BD%D1%82%D1%80" TargetMode="External"/><Relationship Id="rId15" Type="http://schemas.openxmlformats.org/officeDocument/2006/relationships/image" Target="media/image4.jpeg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hyperlink" Target="https://vk.com/feed?section=search&amp;q=%23%D0%94%D0%B5%D0%BD%D1%8C%D0%BD%D0%B0%D1%80%D0%BE%D0%B4%D0%BD%D0%BE%D0%B3%D0%BE%D0%B5%D0%B4%D0%B8%D0%BD%D1%81%D1%82%D0%B2%D0%B071" TargetMode="External"/><Relationship Id="rId9" Type="http://schemas.openxmlformats.org/officeDocument/2006/relationships/hyperlink" Target="https://vk.com/feed?section=search&amp;q=%23%D0%94%D0%B2%D0%B8%D0%B6%D0%B5%D0%BD%D0%B8%D0%B5%D0%BF%D0%B5%D1%80%D0%B2%D1%8B%D1%85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488</Words>
  <Characters>2788</Characters>
  <Application>Microsoft Office Word</Application>
  <DocSecurity>0</DocSecurity>
  <Lines>23</Lines>
  <Paragraphs>6</Paragraphs>
  <ScaleCrop>false</ScaleCrop>
  <Company/>
  <LinksUpToDate>false</LinksUpToDate>
  <CharactersWithSpaces>3270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2024-11-02T12:48:00Z</dcterms:created>
  <dcterms:modified xsi:type="dcterms:W3CDTF">2024-11-02T12:51:00Z</dcterms:modified>
</cp:coreProperties>
</file>