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470" w:rsidRDefault="00570470" w:rsidP="0057047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Comic Sans MS" w:hAnsi="Comic Sans MS" w:cs="Arial"/>
          <w:b/>
          <w:bCs/>
          <w:color w:val="FF0066"/>
          <w:sz w:val="27"/>
          <w:szCs w:val="27"/>
        </w:rPr>
        <w:t>Правила поведения в школе.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Утром рано просыпайся,</w:t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17F67829" wp14:editId="1BDCB6B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81200" cy="1314450"/>
            <wp:effectExtent l="0" t="0" r="0" b="0"/>
            <wp:wrapSquare wrapText="bothSides"/>
            <wp:docPr id="2" name="Рисунок 2" descr="hello_html_m35e379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5e379a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Хорошенько умывайся,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Чтобы в школе не зевать,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Носом в парту не клевать!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60288" behindDoc="0" locked="0" layoutInCell="1" allowOverlap="0" wp14:anchorId="656C6A60" wp14:editId="3985F2D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90725" cy="1371600"/>
            <wp:effectExtent l="0" t="0" r="9525" b="0"/>
            <wp:wrapSquare wrapText="bothSides"/>
            <wp:docPr id="3" name="Рисунок 3" descr="hello_html_m23b8ce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3b8cea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 вечера в портфель сложи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Тетради, учебники, карандаши.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Утром ещё раз проверь, —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Готов к занятиям теперь!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Иди в школу по дорожке,</w:t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61312" behindDoc="0" locked="0" layoutInCell="1" allowOverlap="0" wp14:anchorId="0B39C888" wp14:editId="391996B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0" cy="1047750"/>
            <wp:effectExtent l="0" t="0" r="0" b="0"/>
            <wp:wrapSquare wrapText="bothSides"/>
            <wp:docPr id="4" name="Рисунок 4" descr="hello_html_291d0d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91d0d5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На крылечке вытри ножки!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А потом лишь заходи —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День учебный впереди!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Входишь в класс со словом «здравствуй»</w:t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62336" behindDoc="0" locked="0" layoutInCell="1" allowOverlap="0" wp14:anchorId="42CED336" wp14:editId="2733E14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71575" cy="1428750"/>
            <wp:effectExtent l="0" t="0" r="9525" b="0"/>
            <wp:wrapSquare wrapText="bothSides"/>
            <wp:docPr id="5" name="Рисунок 5" descr="hello_html_447ad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47ad4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И здоровым будешь сам,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Чтоб чувствовать себя прекрасно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Желай здоровья по утрам!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63360" behindDoc="0" locked="0" layoutInCell="1" allowOverlap="0" wp14:anchorId="1389953D" wp14:editId="0371898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90725" cy="2476500"/>
            <wp:effectExtent l="0" t="0" r="9525" b="0"/>
            <wp:wrapSquare wrapText="bothSides"/>
            <wp:docPr id="6" name="Рисунок 6" descr="hello_html_655c3f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655c3f8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Для всех закон, а не желание –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Приходим в класс без опоздания!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Лишь только прозвенит звонок –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Начинается урок!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На уроках не хихикай,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Стол туда – сюда не двигай!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Учитель спросит – надо встать,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Когда он сесть позволит – сядь.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lastRenderedPageBreak/>
        <w:drawing>
          <wp:anchor distT="0" distB="0" distL="114300" distR="114300" simplePos="0" relativeHeight="251664384" behindDoc="0" locked="0" layoutInCell="1" allowOverlap="0" wp14:anchorId="202EF7BD" wp14:editId="74D30A2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71675" cy="2486025"/>
            <wp:effectExtent l="0" t="0" r="9525" b="9525"/>
            <wp:wrapSquare wrapText="bothSides"/>
            <wp:docPr id="7" name="Рисунок 7" descr="hello_html_6f3971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6f39717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181818"/>
          <w:sz w:val="21"/>
          <w:szCs w:val="21"/>
        </w:rPr>
        <w:br/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Парта – это </w:t>
      </w:r>
      <w:proofErr w:type="gramStart"/>
      <w:r>
        <w:rPr>
          <w:color w:val="000000"/>
        </w:rPr>
        <w:t>не кровать</w:t>
      </w:r>
      <w:proofErr w:type="gramEnd"/>
      <w:r>
        <w:rPr>
          <w:color w:val="000000"/>
        </w:rPr>
        <w:t>,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И на ней нельзя лежать,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Мы должны не забывать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Спинку ровненько держать!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На уроках будем мы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Старательны, внимательны!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По три раза повторять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Совсем не обязательно!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Ответить хочешь – не шуми,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А только руку подними.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Сначала подумай,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Потом отвечай!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65408" behindDoc="0" locked="0" layoutInCell="1" allowOverlap="0" wp14:anchorId="44E2D870" wp14:editId="42F408C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85975" cy="2628900"/>
            <wp:effectExtent l="0" t="0" r="0" b="0"/>
            <wp:wrapSquare wrapText="bothSides"/>
            <wp:docPr id="8" name="Рисунок 8" descr="hello_html_m702fa6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702fa67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Не бойся ошибиться –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Ведь ты пришёл учиться,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Не унывай, не мучайся –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Ведь на ошибках учатся!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Звонит звонок на перемену,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Чтоб отдохнул ты непременно,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Ждёт тебя другой урок –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Будь готов к нему, дружок!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В коридоре мы должны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Держаться правой стороны,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К тому же, я считаю лично,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Кричать в школе неприлично!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66432" behindDoc="0" locked="0" layoutInCell="1" allowOverlap="0" wp14:anchorId="4D96252A" wp14:editId="72F5EF8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62200" cy="1295400"/>
            <wp:effectExtent l="0" t="0" r="0" b="0"/>
            <wp:wrapSquare wrapText="bothSides"/>
            <wp:docPr id="9" name="Рисунок 9" descr="hello_html_7c2fcd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7c2fcd1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По школе ты ходи спокойно,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По классу тоже не беги,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Всегда веди себя достойно,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Своё здоровье береги!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Кушать в классе на салфетке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Аккуратно нужно, детки!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За собою убирать,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Руки мыть и вытирать!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lastRenderedPageBreak/>
        <w:t>Следит каждый за вещами</w:t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67456" behindDoc="0" locked="0" layoutInCell="1" allowOverlap="0" wp14:anchorId="141CAC5B" wp14:editId="0D2E8E3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0" cy="1762125"/>
            <wp:effectExtent l="0" t="0" r="0" b="9525"/>
            <wp:wrapSquare wrapText="bothSides"/>
            <wp:docPr id="10" name="Рисунок 10" descr="hello_html_m61c7c7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61c7c78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Сам без бабушки и мамы.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Неприятны растеряхи,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Неумейки и </w:t>
      </w:r>
      <w:proofErr w:type="spellStart"/>
      <w:r>
        <w:rPr>
          <w:color w:val="000000"/>
        </w:rPr>
        <w:t>неряхи</w:t>
      </w:r>
      <w:proofErr w:type="spellEnd"/>
      <w:r>
        <w:rPr>
          <w:color w:val="000000"/>
        </w:rPr>
        <w:t>!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Слова «спасибо», «извините»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Не стесняйся, говори,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Аню, Славу, Валю, Витю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Ты не ссорь, а помири!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0" distB="0" distL="114300" distR="114300" simplePos="0" relativeHeight="251668480" behindDoc="0" locked="0" layoutInCell="1" allowOverlap="0" wp14:anchorId="2B0CC858" wp14:editId="5B78DE3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00275" cy="2343150"/>
            <wp:effectExtent l="0" t="0" r="9525" b="0"/>
            <wp:wrapSquare wrapText="bothSides"/>
            <wp:docPr id="11" name="Рисунок 11" descr="hello_html_m4691e8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4691e80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Не дразнись, не </w:t>
      </w:r>
      <w:proofErr w:type="gramStart"/>
      <w:r>
        <w:rPr>
          <w:color w:val="000000"/>
        </w:rPr>
        <w:t>зазнавайся,</w:t>
      </w:r>
      <w:r>
        <w:rPr>
          <w:color w:val="000000"/>
        </w:rPr>
        <w:br/>
        <w:t>В</w:t>
      </w:r>
      <w:proofErr w:type="gramEnd"/>
      <w:r>
        <w:rPr>
          <w:color w:val="000000"/>
        </w:rPr>
        <w:t xml:space="preserve"> школе всем помочь старайся.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Зря не хмурься, будь смелей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И найдёшь себе друзей!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«До встречи! До свидания!»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Скажи всем на прощание,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Завтра будем мы опять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Улыбкой новый день встречать!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734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734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734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734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734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734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734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734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73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FF0000"/>
          <w:sz w:val="27"/>
          <w:szCs w:val="27"/>
        </w:rPr>
        <w:t>Поведение учащихся в столовой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1.   Во время еды в столовой учащимся надлежит придерживаться хороших манер и вести себя пристойно.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lastRenderedPageBreak/>
        <w:t>2.   Учащиеся должны уважительно относиться к работникам столовой.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3.   Разговаривать во время еды следует не громко, чтобы не беспокоить тех, кто ест по соседству.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4.   Учащиеся убирают стол после принятия пищи, ставят на место стулья.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5.   Учащиеся бережно относятся к имуществу школьной столовой.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6.   Запрещается приходить в столовую в верхней одежде.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FF0000"/>
          <w:sz w:val="27"/>
          <w:szCs w:val="27"/>
        </w:rPr>
        <w:t>Обязанности дежурного по классу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1.   Дежурные назначаются в соответствии с графиком дежурства по классу.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2.   Дежурные помогают педагогу подготовить класс для следующего урока, производят посильную уборку классного помещения.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3.    Во время перемены дежурный ученик (ученики) проветривают класс, помогает учителю развесить учебный материал для следующего урока, раздает тетради по просьбе учителя.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4.    В конце рабочего дня дежурные учащиеся готовят класс для следующего рабочего дня (протирают пыль с мебели, поливают цветы, моют полы).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Verdana" w:hAnsi="Verdana" w:cs="Arial"/>
          <w:color w:val="4B0082"/>
          <w:sz w:val="27"/>
          <w:szCs w:val="27"/>
        </w:rPr>
        <w:t>Законы жизни класса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1.Закон добра.</w:t>
      </w:r>
      <w:r>
        <w:rPr>
          <w:rFonts w:ascii="Verdana" w:hAnsi="Verdana" w:cs="Arial"/>
          <w:color w:val="4B0082"/>
        </w:rPr>
        <w:t> </w:t>
      </w:r>
      <w:r>
        <w:rPr>
          <w:rFonts w:ascii="Comic Sans MS" w:hAnsi="Comic Sans MS" w:cs="Arial"/>
          <w:color w:val="FF00FF"/>
        </w:rPr>
        <w:t>Будь добр к ближнему, и добро непременно вернётся к тебе.</w:t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anchor distT="95250" distB="95250" distL="95250" distR="95250" simplePos="0" relativeHeight="251669504" behindDoc="0" locked="0" layoutInCell="1" allowOverlap="0" wp14:anchorId="246EB508" wp14:editId="487E874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24025" cy="1724025"/>
            <wp:effectExtent l="0" t="0" r="9525" b="9525"/>
            <wp:wrapSquare wrapText="bothSides"/>
            <wp:docPr id="12" name="Рисунок 12" descr="hello_html_1ea7a2f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1ea7a2f8.gif"/>
                    <pic:cNvPicPr>
                      <a:picLocks noChangeAspect="1" noChangeArrowheads="1" noCrop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2</w:t>
      </w:r>
      <w:r>
        <w:rPr>
          <w:color w:val="FF0000"/>
        </w:rPr>
        <w:t>.</w:t>
      </w:r>
      <w:r>
        <w:rPr>
          <w:b/>
          <w:bCs/>
          <w:color w:val="FF0000"/>
        </w:rPr>
        <w:t>Закон правды. </w:t>
      </w:r>
      <w:r>
        <w:rPr>
          <w:rFonts w:ascii="Comic Sans MS" w:hAnsi="Comic Sans MS"/>
          <w:color w:val="FF00FF"/>
        </w:rPr>
        <w:t>Помни, правда нужна не только для тебя, но и окружающим тебя людям. Будь всегда правдив!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3</w:t>
      </w:r>
      <w:r>
        <w:rPr>
          <w:color w:val="FF0000"/>
        </w:rPr>
        <w:t>. </w:t>
      </w:r>
      <w:r>
        <w:rPr>
          <w:b/>
          <w:bCs/>
          <w:color w:val="FF0000"/>
        </w:rPr>
        <w:t>Закон уважения.</w:t>
      </w:r>
      <w:r>
        <w:rPr>
          <w:color w:val="000000"/>
        </w:rPr>
        <w:t> </w:t>
      </w:r>
      <w:r>
        <w:rPr>
          <w:rFonts w:ascii="Comic Sans MS" w:hAnsi="Comic Sans MS" w:cs="Arial"/>
          <w:color w:val="FF00FF"/>
        </w:rPr>
        <w:t>Хочешь, чтобы тебя уважали, уважай человеческое достоинство других.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lastRenderedPageBreak/>
        <w:t>4. Закон заботы.</w:t>
      </w:r>
      <w:r>
        <w:rPr>
          <w:color w:val="000000"/>
        </w:rPr>
        <w:t> </w:t>
      </w:r>
      <w:r>
        <w:rPr>
          <w:rFonts w:ascii="Comic Sans MS" w:hAnsi="Comic Sans MS" w:cs="Arial"/>
          <w:color w:val="FF00FF"/>
        </w:rPr>
        <w:t>Прежде чем требовать внимание к себе, прояви его к окружающим людям. Помни об их интересах, нуждах, потребностях.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5. Закон смелости. </w:t>
      </w:r>
      <w:r>
        <w:rPr>
          <w:rFonts w:ascii="Comic Sans MS" w:hAnsi="Comic Sans MS" w:cs="Arial"/>
          <w:color w:val="FF00FF"/>
        </w:rPr>
        <w:t>Вчера ты струсил, но сегодня ты в коллективе.</w:t>
      </w:r>
      <w:r>
        <w:rPr>
          <w:color w:val="000000"/>
        </w:rPr>
        <w:t> </w:t>
      </w:r>
      <w:r>
        <w:rPr>
          <w:rFonts w:ascii="Comic Sans MS" w:hAnsi="Comic Sans MS" w:cs="Arial"/>
          <w:color w:val="FF00FF"/>
        </w:rPr>
        <w:t>Запомни, коллектив всегда тебя поддержит.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6. Закон любви.</w:t>
      </w:r>
      <w:r>
        <w:rPr>
          <w:color w:val="000000"/>
        </w:rPr>
        <w:t> </w:t>
      </w:r>
      <w:r>
        <w:rPr>
          <w:rFonts w:ascii="Comic Sans MS" w:hAnsi="Comic Sans MS" w:cs="Arial"/>
          <w:color w:val="FF00FF"/>
        </w:rPr>
        <w:t>Люби своих родителей, друзей и все то, что тебя окружает.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7. Закон трудолюбия. </w:t>
      </w:r>
      <w:r>
        <w:rPr>
          <w:rFonts w:ascii="Comic Sans MS" w:hAnsi="Comic Sans MS" w:cs="Arial"/>
          <w:color w:val="FF00FF"/>
        </w:rPr>
        <w:t>Труд сделал из обезьяны человека. Трудись, чтобы не вернуться назад!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8. Закон дисциплины. </w:t>
      </w:r>
      <w:r>
        <w:rPr>
          <w:rFonts w:ascii="Comic Sans MS" w:hAnsi="Comic Sans MS" w:cs="Arial"/>
          <w:color w:val="FF00FF"/>
        </w:rPr>
        <w:t>Дисциплинированному человеку не страшны трудности и препятствия.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9. Закон дружбы.</w:t>
      </w:r>
      <w:r>
        <w:rPr>
          <w:rFonts w:ascii="Comic Sans MS" w:hAnsi="Comic Sans MS"/>
          <w:color w:val="FF00FF"/>
        </w:rPr>
        <w:t> В жизни происходят события, которые тяжело пережить одному. Тогда на помощь приходит друг.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10. Закон храбрости. </w:t>
      </w:r>
      <w:r>
        <w:rPr>
          <w:rFonts w:ascii="Comic Sans MS" w:hAnsi="Comic Sans MS"/>
          <w:color w:val="FF00FF"/>
        </w:rPr>
        <w:t>Будь храбрым и не бойся препятствий.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11. Закон милосердия. </w:t>
      </w:r>
      <w:r>
        <w:rPr>
          <w:rFonts w:ascii="Comic Sans MS" w:hAnsi="Comic Sans MS"/>
          <w:color w:val="FF00FF"/>
        </w:rPr>
        <w:t>Рядом с тобой может оказаться человек, которому нужна помощь. Помоги!!!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12. Закон чести. </w:t>
      </w:r>
      <w:r>
        <w:rPr>
          <w:rFonts w:ascii="Comic Sans MS" w:hAnsi="Comic Sans MS"/>
          <w:color w:val="FF00FF"/>
        </w:rPr>
        <w:t>Вспоминай о своей физической силе только наедине с собой. Помни о своей духовной силе, долге, благородстве, достоинстве.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13. Закон свободы. </w:t>
      </w:r>
      <w:r>
        <w:rPr>
          <w:rFonts w:ascii="Comic Sans MS" w:hAnsi="Comic Sans MS"/>
          <w:color w:val="FF00FF"/>
        </w:rPr>
        <w:t>Каждый человек хочет быть свободен. Отстаивая свою свободу, не забывай о свободе другого человека.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14. Закон старости. </w:t>
      </w:r>
      <w:r>
        <w:rPr>
          <w:rFonts w:ascii="Comic Sans MS" w:hAnsi="Comic Sans MS"/>
          <w:color w:val="FF00FF"/>
        </w:rPr>
        <w:t>Помни: старость уважается у всех народов. Будь цивилизован.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</w:rPr>
        <w:t>15. Закон памяти. </w:t>
      </w:r>
      <w:r>
        <w:rPr>
          <w:rFonts w:ascii="Comic Sans MS" w:hAnsi="Comic Sans MS"/>
          <w:color w:val="FF00FF"/>
        </w:rPr>
        <w:t>Народ, забывший свою историю, умрет. Помни о своем народе и своей истории.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br/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4623BE4F" wp14:editId="70106101">
            <wp:extent cx="1724025" cy="1905000"/>
            <wp:effectExtent l="0" t="0" r="0" b="0"/>
            <wp:docPr id="13" name="Рисунок 13" descr="hello_html_663c5f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63c5f00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81818"/>
          <w:sz w:val="21"/>
          <w:szCs w:val="21"/>
        </w:rPr>
        <w:br/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FF0000"/>
          <w:sz w:val="27"/>
          <w:szCs w:val="27"/>
          <w:u w:val="single"/>
        </w:rPr>
        <w:t>Памятка "Как выполнять домашние задания"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►        </w:t>
      </w:r>
      <w:r>
        <w:rPr>
          <w:color w:val="000000"/>
          <w:sz w:val="27"/>
          <w:szCs w:val="27"/>
        </w:rPr>
        <w:t>Проветри свою комнату до начала выполнения домашних заданий.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►        </w:t>
      </w:r>
      <w:r>
        <w:rPr>
          <w:color w:val="000000"/>
          <w:sz w:val="27"/>
          <w:szCs w:val="27"/>
        </w:rPr>
        <w:t>Выполняй задания в одно и то же время.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►        </w:t>
      </w:r>
      <w:r>
        <w:rPr>
          <w:color w:val="000000"/>
          <w:sz w:val="27"/>
          <w:szCs w:val="27"/>
        </w:rPr>
        <w:t>Если тебе это необходимо, включи тихую музыку.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►        </w:t>
      </w:r>
      <w:r>
        <w:rPr>
          <w:color w:val="000000"/>
          <w:sz w:val="27"/>
          <w:szCs w:val="27"/>
        </w:rPr>
        <w:t>Просмотри записи в дневнике. Определи, какие задания ты должен выполнить на следующий день.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►        </w:t>
      </w:r>
      <w:r>
        <w:rPr>
          <w:color w:val="000000"/>
          <w:sz w:val="27"/>
          <w:szCs w:val="27"/>
        </w:rPr>
        <w:t>Приготовь все принадлежности, которые необходимы тебе для выполнения домашних заданий.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►        </w:t>
      </w:r>
      <w:r>
        <w:rPr>
          <w:color w:val="000000"/>
          <w:sz w:val="27"/>
          <w:szCs w:val="27"/>
        </w:rPr>
        <w:t>Подумай, какое задание ты будешь выполнять первым. Начинай с самого трудного, более легким заверши свою работу.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►        </w:t>
      </w:r>
      <w:r>
        <w:rPr>
          <w:color w:val="000000"/>
          <w:sz w:val="27"/>
          <w:szCs w:val="27"/>
        </w:rPr>
        <w:t>Отмечай в своем школьном дневнике карандашом выполненное задание.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►        </w:t>
      </w:r>
      <w:r>
        <w:rPr>
          <w:color w:val="000000"/>
          <w:sz w:val="27"/>
          <w:szCs w:val="27"/>
        </w:rPr>
        <w:t>Делай 10-минутный перерыв между каждым выполненным домашним заданием.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►        </w:t>
      </w:r>
      <w:r>
        <w:rPr>
          <w:color w:val="000000"/>
          <w:sz w:val="27"/>
          <w:szCs w:val="27"/>
        </w:rPr>
        <w:t>После подготовки уроков сложи книги и тетради в свой портфель.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►        </w:t>
      </w:r>
      <w:r>
        <w:rPr>
          <w:color w:val="000000"/>
          <w:sz w:val="27"/>
          <w:szCs w:val="27"/>
        </w:rPr>
        <w:t>Проверь, все ли ты положил в портфель для следующего дня.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FF0000"/>
          <w:sz w:val="27"/>
          <w:szCs w:val="27"/>
          <w:u w:val="single"/>
        </w:rPr>
        <w:t>Примерный список</w:t>
      </w:r>
      <w:r>
        <w:rPr>
          <w:i/>
          <w:iCs/>
          <w:color w:val="FF0000"/>
          <w:sz w:val="27"/>
          <w:szCs w:val="27"/>
          <w:u w:val="single"/>
        </w:rPr>
        <w:t> </w:t>
      </w:r>
      <w:r>
        <w:rPr>
          <w:b/>
          <w:bCs/>
          <w:i/>
          <w:iCs/>
          <w:color w:val="FF0000"/>
          <w:sz w:val="27"/>
          <w:szCs w:val="27"/>
          <w:u w:val="single"/>
        </w:rPr>
        <w:t>для самостоятельного и семейного чтения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31849B"/>
          <w:sz w:val="27"/>
          <w:szCs w:val="27"/>
        </w:rPr>
        <w:t>Фольклор.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  <w:sz w:val="27"/>
          <w:szCs w:val="27"/>
        </w:rPr>
        <w:t>1. Русские народные сказки: </w:t>
      </w:r>
      <w:r>
        <w:rPr>
          <w:color w:val="008000"/>
          <w:sz w:val="27"/>
          <w:szCs w:val="27"/>
        </w:rPr>
        <w:t xml:space="preserve">Крошечка – </w:t>
      </w:r>
      <w:proofErr w:type="spellStart"/>
      <w:r>
        <w:rPr>
          <w:color w:val="008000"/>
          <w:sz w:val="27"/>
          <w:szCs w:val="27"/>
        </w:rPr>
        <w:t>Хаврошечка</w:t>
      </w:r>
      <w:proofErr w:type="spellEnd"/>
      <w:r>
        <w:rPr>
          <w:color w:val="008000"/>
          <w:sz w:val="27"/>
          <w:szCs w:val="27"/>
        </w:rPr>
        <w:t>.</w:t>
      </w:r>
      <w:r>
        <w:rPr>
          <w:color w:val="444444"/>
          <w:sz w:val="27"/>
          <w:szCs w:val="27"/>
        </w:rPr>
        <w:t> </w:t>
      </w:r>
      <w:proofErr w:type="gramStart"/>
      <w:r>
        <w:rPr>
          <w:color w:val="444444"/>
          <w:sz w:val="27"/>
          <w:szCs w:val="27"/>
        </w:rPr>
        <w:t>Русские  народные</w:t>
      </w:r>
      <w:proofErr w:type="gramEnd"/>
      <w:r>
        <w:rPr>
          <w:color w:val="444444"/>
          <w:sz w:val="27"/>
          <w:szCs w:val="27"/>
        </w:rPr>
        <w:t xml:space="preserve"> сказки о животных: </w:t>
      </w:r>
      <w:r>
        <w:rPr>
          <w:color w:val="008000"/>
          <w:sz w:val="27"/>
          <w:szCs w:val="27"/>
        </w:rPr>
        <w:t>Зимовье зверей. Кот, петух и лиса.  Лиса и заяц. Бычок -смоляной бочок. Лиса и журавль. Лисичка-сестричка и волк. Петушок - золотой гребешок.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  <w:sz w:val="27"/>
          <w:szCs w:val="27"/>
        </w:rPr>
        <w:t>2. Сказки народов мира: африканская </w:t>
      </w:r>
      <w:r>
        <w:rPr>
          <w:color w:val="008000"/>
          <w:sz w:val="27"/>
          <w:szCs w:val="27"/>
        </w:rPr>
        <w:t>сказка «Малыш леопард и малыш антилопа»,</w:t>
      </w:r>
      <w:r>
        <w:rPr>
          <w:color w:val="444444"/>
          <w:sz w:val="27"/>
          <w:szCs w:val="27"/>
        </w:rPr>
        <w:t> черногорская сказка </w:t>
      </w:r>
      <w:r>
        <w:rPr>
          <w:color w:val="008000"/>
          <w:sz w:val="27"/>
          <w:szCs w:val="27"/>
        </w:rPr>
        <w:t>«</w:t>
      </w:r>
      <w:proofErr w:type="spellStart"/>
      <w:r>
        <w:rPr>
          <w:color w:val="008000"/>
          <w:sz w:val="27"/>
          <w:szCs w:val="27"/>
        </w:rPr>
        <w:t>Милош</w:t>
      </w:r>
      <w:proofErr w:type="spellEnd"/>
      <w:r>
        <w:rPr>
          <w:color w:val="008000"/>
          <w:sz w:val="27"/>
          <w:szCs w:val="27"/>
        </w:rPr>
        <w:t xml:space="preserve"> находит мать».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  <w:sz w:val="27"/>
          <w:szCs w:val="27"/>
        </w:rPr>
        <w:t>3. Шотландские народные песенки. </w:t>
      </w:r>
      <w:r>
        <w:rPr>
          <w:color w:val="008000"/>
          <w:sz w:val="27"/>
          <w:szCs w:val="27"/>
        </w:rPr>
        <w:t>Плывет, плывет кораблик.</w:t>
      </w:r>
      <w:r>
        <w:rPr>
          <w:color w:val="444444"/>
          <w:sz w:val="27"/>
          <w:szCs w:val="27"/>
        </w:rPr>
        <w:t> Перевод С. Маршака.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  <w:sz w:val="27"/>
          <w:szCs w:val="27"/>
        </w:rPr>
        <w:t>4. Словацкая сказка «У солнышка в гостях».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31849B"/>
          <w:sz w:val="27"/>
          <w:szCs w:val="27"/>
        </w:rPr>
        <w:t>Литературная сказка.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  <w:sz w:val="27"/>
          <w:szCs w:val="27"/>
        </w:rPr>
        <w:t>1. Г.Х. Андерсен. </w:t>
      </w:r>
      <w:r>
        <w:rPr>
          <w:color w:val="008000"/>
          <w:sz w:val="27"/>
          <w:szCs w:val="27"/>
        </w:rPr>
        <w:t>Принцесса на горошине. Стойкий оловянный солдатик.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  <w:sz w:val="27"/>
          <w:szCs w:val="27"/>
        </w:rPr>
        <w:t>2.А. Линдгрен. </w:t>
      </w:r>
      <w:r>
        <w:rPr>
          <w:color w:val="008000"/>
          <w:sz w:val="27"/>
          <w:szCs w:val="27"/>
        </w:rPr>
        <w:t xml:space="preserve">Три повести о Малыше и </w:t>
      </w:r>
      <w:proofErr w:type="spellStart"/>
      <w:r>
        <w:rPr>
          <w:color w:val="008000"/>
          <w:sz w:val="27"/>
          <w:szCs w:val="27"/>
        </w:rPr>
        <w:t>Карлсоне</w:t>
      </w:r>
      <w:proofErr w:type="spellEnd"/>
      <w:r>
        <w:rPr>
          <w:color w:val="008000"/>
          <w:sz w:val="27"/>
          <w:szCs w:val="27"/>
        </w:rPr>
        <w:t>. Мио, мой Мио.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  <w:sz w:val="27"/>
          <w:szCs w:val="27"/>
        </w:rPr>
        <w:lastRenderedPageBreak/>
        <w:t xml:space="preserve">3. В. </w:t>
      </w:r>
      <w:proofErr w:type="spellStart"/>
      <w:r>
        <w:rPr>
          <w:color w:val="444444"/>
          <w:sz w:val="27"/>
          <w:szCs w:val="27"/>
        </w:rPr>
        <w:t>Гауф</w:t>
      </w:r>
      <w:proofErr w:type="spellEnd"/>
      <w:r>
        <w:rPr>
          <w:color w:val="444444"/>
          <w:sz w:val="27"/>
          <w:szCs w:val="27"/>
        </w:rPr>
        <w:t>.</w:t>
      </w:r>
      <w:r>
        <w:rPr>
          <w:color w:val="008000"/>
          <w:sz w:val="27"/>
          <w:szCs w:val="27"/>
        </w:rPr>
        <w:t> Калиф – аист.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  <w:sz w:val="27"/>
          <w:szCs w:val="27"/>
        </w:rPr>
        <w:t xml:space="preserve">4. А. </w:t>
      </w:r>
      <w:proofErr w:type="spellStart"/>
      <w:r>
        <w:rPr>
          <w:color w:val="444444"/>
          <w:sz w:val="27"/>
          <w:szCs w:val="27"/>
        </w:rPr>
        <w:t>Милн</w:t>
      </w:r>
      <w:proofErr w:type="spellEnd"/>
      <w:r>
        <w:rPr>
          <w:color w:val="444444"/>
          <w:sz w:val="27"/>
          <w:szCs w:val="27"/>
        </w:rPr>
        <w:t>. </w:t>
      </w:r>
      <w:r>
        <w:rPr>
          <w:color w:val="008000"/>
          <w:sz w:val="27"/>
          <w:szCs w:val="27"/>
        </w:rPr>
        <w:t>Винни Пух и все-все-все.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  <w:sz w:val="27"/>
          <w:szCs w:val="27"/>
        </w:rPr>
        <w:t>5. Братья Гримм. </w:t>
      </w:r>
      <w:r>
        <w:rPr>
          <w:color w:val="008000"/>
          <w:sz w:val="27"/>
          <w:szCs w:val="27"/>
        </w:rPr>
        <w:t xml:space="preserve">Король </w:t>
      </w:r>
      <w:proofErr w:type="spellStart"/>
      <w:r>
        <w:rPr>
          <w:color w:val="008000"/>
          <w:sz w:val="27"/>
          <w:szCs w:val="27"/>
        </w:rPr>
        <w:t>Дроздоборт</w:t>
      </w:r>
      <w:proofErr w:type="spellEnd"/>
      <w:r>
        <w:rPr>
          <w:color w:val="008000"/>
          <w:sz w:val="27"/>
          <w:szCs w:val="27"/>
        </w:rPr>
        <w:t>. Умная Эльза</w:t>
      </w:r>
      <w:r>
        <w:rPr>
          <w:color w:val="444444"/>
          <w:sz w:val="27"/>
          <w:szCs w:val="27"/>
        </w:rPr>
        <w:t>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  <w:sz w:val="27"/>
          <w:szCs w:val="27"/>
        </w:rPr>
        <w:t>6. Ш. Перро. </w:t>
      </w:r>
      <w:r>
        <w:rPr>
          <w:color w:val="008000"/>
          <w:sz w:val="27"/>
          <w:szCs w:val="27"/>
        </w:rPr>
        <w:t>Спящая красавица.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  <w:sz w:val="27"/>
          <w:szCs w:val="27"/>
        </w:rPr>
        <w:t xml:space="preserve">7. Д. </w:t>
      </w:r>
      <w:proofErr w:type="spellStart"/>
      <w:r>
        <w:rPr>
          <w:color w:val="444444"/>
          <w:sz w:val="27"/>
          <w:szCs w:val="27"/>
        </w:rPr>
        <w:t>Родари</w:t>
      </w:r>
      <w:proofErr w:type="spellEnd"/>
      <w:r>
        <w:rPr>
          <w:color w:val="444444"/>
          <w:sz w:val="27"/>
          <w:szCs w:val="27"/>
        </w:rPr>
        <w:t>. </w:t>
      </w:r>
      <w:r>
        <w:rPr>
          <w:color w:val="008000"/>
          <w:sz w:val="27"/>
          <w:szCs w:val="27"/>
        </w:rPr>
        <w:t>Путешествие голубой стрелы.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  <w:sz w:val="27"/>
          <w:szCs w:val="27"/>
        </w:rPr>
        <w:t>8. А.С. Пушкин. </w:t>
      </w:r>
      <w:r>
        <w:rPr>
          <w:color w:val="008000"/>
          <w:sz w:val="27"/>
          <w:szCs w:val="27"/>
        </w:rPr>
        <w:t xml:space="preserve">Сказка о мертвой царевне и о семи богатырях. Сказка о царе </w:t>
      </w:r>
      <w:proofErr w:type="spellStart"/>
      <w:r>
        <w:rPr>
          <w:color w:val="008000"/>
          <w:sz w:val="27"/>
          <w:szCs w:val="27"/>
        </w:rPr>
        <w:t>Салтане</w:t>
      </w:r>
      <w:proofErr w:type="spellEnd"/>
      <w:r>
        <w:rPr>
          <w:color w:val="008000"/>
          <w:sz w:val="27"/>
          <w:szCs w:val="27"/>
        </w:rPr>
        <w:t>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  <w:sz w:val="27"/>
          <w:szCs w:val="27"/>
        </w:rPr>
        <w:t>9. П. Ершов. </w:t>
      </w:r>
      <w:r>
        <w:rPr>
          <w:color w:val="008000"/>
          <w:sz w:val="27"/>
          <w:szCs w:val="27"/>
        </w:rPr>
        <w:t>Конек-горбунок.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  <w:sz w:val="27"/>
          <w:szCs w:val="27"/>
        </w:rPr>
        <w:t>10. П. Бажов. </w:t>
      </w:r>
      <w:r>
        <w:rPr>
          <w:color w:val="008000"/>
          <w:sz w:val="27"/>
          <w:szCs w:val="27"/>
        </w:rPr>
        <w:t>Серебряное копытце. Голубая змейка.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31849B"/>
          <w:sz w:val="27"/>
          <w:szCs w:val="27"/>
        </w:rPr>
        <w:t>О животных.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  <w:sz w:val="27"/>
          <w:szCs w:val="27"/>
        </w:rPr>
        <w:t>1.  В. Бианки. </w:t>
      </w:r>
      <w:r>
        <w:rPr>
          <w:color w:val="008000"/>
          <w:sz w:val="27"/>
          <w:szCs w:val="27"/>
        </w:rPr>
        <w:t>Синичкин календарь. Лесные домишки. Оранжевое горлышко.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  <w:sz w:val="27"/>
          <w:szCs w:val="27"/>
        </w:rPr>
        <w:t>2. Г. Снегирев. </w:t>
      </w:r>
      <w:r>
        <w:rPr>
          <w:color w:val="008000"/>
          <w:sz w:val="27"/>
          <w:szCs w:val="27"/>
        </w:rPr>
        <w:t xml:space="preserve">Скворец. Хитрый </w:t>
      </w:r>
      <w:proofErr w:type="spellStart"/>
      <w:r>
        <w:rPr>
          <w:color w:val="008000"/>
          <w:sz w:val="27"/>
          <w:szCs w:val="27"/>
        </w:rPr>
        <w:t>бурундучок</w:t>
      </w:r>
      <w:proofErr w:type="spellEnd"/>
      <w:r>
        <w:rPr>
          <w:color w:val="008000"/>
          <w:sz w:val="27"/>
          <w:szCs w:val="27"/>
        </w:rPr>
        <w:t xml:space="preserve"> и другие рассказы.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  <w:sz w:val="27"/>
          <w:szCs w:val="27"/>
        </w:rPr>
        <w:t>3. М. Пришвин. </w:t>
      </w:r>
      <w:r>
        <w:rPr>
          <w:color w:val="008000"/>
          <w:sz w:val="27"/>
          <w:szCs w:val="27"/>
        </w:rPr>
        <w:t>Еж. Ребята и утята.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  <w:sz w:val="27"/>
          <w:szCs w:val="27"/>
        </w:rPr>
        <w:t>4. И. Соколов-Микитов. </w:t>
      </w:r>
      <w:proofErr w:type="spellStart"/>
      <w:r>
        <w:rPr>
          <w:color w:val="008000"/>
          <w:sz w:val="27"/>
          <w:szCs w:val="27"/>
        </w:rPr>
        <w:t>Листопадничек</w:t>
      </w:r>
      <w:proofErr w:type="spellEnd"/>
      <w:r>
        <w:rPr>
          <w:color w:val="008000"/>
          <w:sz w:val="27"/>
          <w:szCs w:val="27"/>
        </w:rPr>
        <w:t>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31849B"/>
          <w:sz w:val="27"/>
          <w:szCs w:val="27"/>
        </w:rPr>
        <w:t>Русская классическая поэзия. Басни.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  <w:sz w:val="27"/>
          <w:szCs w:val="27"/>
        </w:rPr>
        <w:t>1. А.С. Пушкин. </w:t>
      </w:r>
      <w:r>
        <w:rPr>
          <w:color w:val="008000"/>
          <w:sz w:val="27"/>
          <w:szCs w:val="27"/>
        </w:rPr>
        <w:t>Зима! Крестьянин торжествуя… Румяной зарею…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  <w:sz w:val="27"/>
          <w:szCs w:val="27"/>
        </w:rPr>
        <w:t>2. Н. Некрасов. </w:t>
      </w:r>
      <w:r>
        <w:rPr>
          <w:color w:val="008000"/>
          <w:sz w:val="27"/>
          <w:szCs w:val="27"/>
        </w:rPr>
        <w:t>Не ветер бушует над бором…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  <w:sz w:val="27"/>
          <w:szCs w:val="27"/>
        </w:rPr>
        <w:t>3. С. Есенин. </w:t>
      </w:r>
      <w:r>
        <w:rPr>
          <w:color w:val="008000"/>
          <w:sz w:val="27"/>
          <w:szCs w:val="27"/>
        </w:rPr>
        <w:t>Поет зима – аукает…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  <w:sz w:val="27"/>
          <w:szCs w:val="27"/>
        </w:rPr>
        <w:t xml:space="preserve">4. </w:t>
      </w:r>
      <w:proofErr w:type="spellStart"/>
      <w:r>
        <w:rPr>
          <w:color w:val="444444"/>
          <w:sz w:val="27"/>
          <w:szCs w:val="27"/>
        </w:rPr>
        <w:t>И.А.Крылов</w:t>
      </w:r>
      <w:proofErr w:type="spellEnd"/>
      <w:r>
        <w:rPr>
          <w:color w:val="444444"/>
          <w:sz w:val="27"/>
          <w:szCs w:val="27"/>
        </w:rPr>
        <w:t>. </w:t>
      </w:r>
      <w:r>
        <w:rPr>
          <w:color w:val="008000"/>
          <w:sz w:val="27"/>
          <w:szCs w:val="27"/>
        </w:rPr>
        <w:t>Лебедь, рак, да щука. Стрекоза и муравей. Ворона и лисица.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31849B"/>
          <w:sz w:val="27"/>
          <w:szCs w:val="27"/>
        </w:rPr>
        <w:t>Современная поэзия.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  <w:sz w:val="27"/>
          <w:szCs w:val="27"/>
        </w:rPr>
        <w:t>1. С.В. Михалков. </w:t>
      </w:r>
      <w:r>
        <w:rPr>
          <w:color w:val="008000"/>
          <w:sz w:val="27"/>
          <w:szCs w:val="27"/>
        </w:rPr>
        <w:t>Стихи для детей.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  <w:sz w:val="27"/>
          <w:szCs w:val="27"/>
        </w:rPr>
        <w:t xml:space="preserve">2. А. </w:t>
      </w:r>
      <w:proofErr w:type="spellStart"/>
      <w:r>
        <w:rPr>
          <w:color w:val="444444"/>
          <w:sz w:val="27"/>
          <w:szCs w:val="27"/>
        </w:rPr>
        <w:t>Барто</w:t>
      </w:r>
      <w:proofErr w:type="spellEnd"/>
      <w:r>
        <w:rPr>
          <w:color w:val="444444"/>
          <w:sz w:val="27"/>
          <w:szCs w:val="27"/>
        </w:rPr>
        <w:t>. </w:t>
      </w:r>
      <w:r>
        <w:rPr>
          <w:color w:val="008000"/>
          <w:sz w:val="27"/>
          <w:szCs w:val="27"/>
        </w:rPr>
        <w:t>В защиту Деда Мороза.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  <w:sz w:val="27"/>
          <w:szCs w:val="27"/>
        </w:rPr>
        <w:t>3. Е. Трутнева. </w:t>
      </w:r>
      <w:r>
        <w:rPr>
          <w:color w:val="008000"/>
          <w:sz w:val="27"/>
          <w:szCs w:val="27"/>
        </w:rPr>
        <w:t>Осень.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  <w:sz w:val="27"/>
          <w:szCs w:val="27"/>
        </w:rPr>
        <w:t xml:space="preserve">4. Д. </w:t>
      </w:r>
      <w:proofErr w:type="spellStart"/>
      <w:r>
        <w:rPr>
          <w:color w:val="444444"/>
          <w:sz w:val="27"/>
          <w:szCs w:val="27"/>
        </w:rPr>
        <w:t>Родари</w:t>
      </w:r>
      <w:proofErr w:type="spellEnd"/>
      <w:r>
        <w:rPr>
          <w:color w:val="444444"/>
          <w:sz w:val="27"/>
          <w:szCs w:val="27"/>
        </w:rPr>
        <w:t>. </w:t>
      </w:r>
      <w:r>
        <w:rPr>
          <w:color w:val="008000"/>
          <w:sz w:val="27"/>
          <w:szCs w:val="27"/>
        </w:rPr>
        <w:t>Поезд стихов.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FF0000"/>
          <w:sz w:val="27"/>
          <w:szCs w:val="27"/>
          <w:u w:val="single"/>
        </w:rPr>
        <w:t>Памятка «Как учить стихотворения»</w:t>
      </w:r>
    </w:p>
    <w:p w:rsidR="00570470" w:rsidRDefault="00570470" w:rsidP="005704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</w:rPr>
        <w:t>Желательно учить стихотворение в течение нескольких дней.</w:t>
      </w:r>
    </w:p>
    <w:p w:rsidR="00570470" w:rsidRDefault="00570470" w:rsidP="005704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</w:rPr>
        <w:t>Прочитай стихотворение. Какие чувства оно в тебе пробудило? Постарайся представить то, о чем пишет автор.</w:t>
      </w:r>
    </w:p>
    <w:p w:rsidR="00570470" w:rsidRDefault="00570470" w:rsidP="005704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</w:rPr>
        <w:t>Прочитай стихотворение еще 2-3 раза и воспроизведи его по памяти целиком (можно заглядывать в книгу).</w:t>
      </w:r>
    </w:p>
    <w:p w:rsidR="00570470" w:rsidRDefault="00570470" w:rsidP="005704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</w:rPr>
        <w:t>Обрати вынимание на строчки стихотворения, которые хуже запоминаются. Можешь обозначить их ключевыми или схематичными рисунками на листке бумаги, который будет у тебя перед глазами.</w:t>
      </w:r>
    </w:p>
    <w:p w:rsidR="00570470" w:rsidRDefault="00570470" w:rsidP="005704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</w:rPr>
        <w:t>Если стихотворение трудное, учи его по строкам: первую, затем первую и вторую; первую, вторую и третью и т.д.</w:t>
      </w:r>
    </w:p>
    <w:p w:rsidR="00570470" w:rsidRDefault="00570470" w:rsidP="005704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</w:rPr>
        <w:t>Отложи книгу. Повтори стихотворение вечером, хорошо отдохнув после выполнения домашней работы.</w:t>
      </w:r>
    </w:p>
    <w:p w:rsidR="00570470" w:rsidRDefault="00570470" w:rsidP="005704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</w:rPr>
        <w:t>Каждый день выразительно рассказывай стихотворение 1-2 раза родителям и друзьям.</w:t>
      </w:r>
    </w:p>
    <w:p w:rsidR="00570470" w:rsidRDefault="00570470" w:rsidP="005704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</w:rPr>
        <w:t>Повтори стихотворение утром перед выходом в школу в тот день, когда будешь рассказывать его в классе.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FF0000"/>
          <w:sz w:val="27"/>
          <w:szCs w:val="27"/>
          <w:u w:val="single"/>
        </w:rPr>
        <w:t>План – памятка решения задачи</w:t>
      </w:r>
    </w:p>
    <w:p w:rsidR="00570470" w:rsidRDefault="00570470" w:rsidP="005704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</w:rPr>
        <w:t>Прочитай задачу и представь себе, о чем говорится в задаче.</w:t>
      </w:r>
    </w:p>
    <w:p w:rsidR="00570470" w:rsidRDefault="00570470" w:rsidP="005704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</w:rPr>
        <w:t>Запиши задачу кратко или выполни чертеж.</w:t>
      </w:r>
    </w:p>
    <w:p w:rsidR="00570470" w:rsidRDefault="00570470" w:rsidP="005704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</w:rPr>
        <w:lastRenderedPageBreak/>
        <w:t>Поясни, что показывает каждое число, повтори вопрос задачи.</w:t>
      </w:r>
    </w:p>
    <w:p w:rsidR="00570470" w:rsidRDefault="00570470" w:rsidP="005704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</w:rPr>
        <w:t>Подумай, можно ли сразу ответить на вопрос задачи. Если нет, то почему. Что нужно узнать сначала, что потом?</w:t>
      </w:r>
    </w:p>
    <w:p w:rsidR="00570470" w:rsidRDefault="00570470" w:rsidP="005704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</w:rPr>
        <w:t>Составь план решения.</w:t>
      </w:r>
    </w:p>
    <w:p w:rsidR="00570470" w:rsidRDefault="00570470" w:rsidP="005704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</w:rPr>
        <w:t>Выполни решение.</w:t>
      </w:r>
    </w:p>
    <w:p w:rsidR="00570470" w:rsidRDefault="00570470" w:rsidP="0057047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</w:rPr>
        <w:t>Проверь решение и ответь на вопрос задачи.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FF0000"/>
          <w:sz w:val="27"/>
          <w:szCs w:val="27"/>
          <w:u w:val="single"/>
        </w:rPr>
        <w:t>Памятка «Работа с тетрадью»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</w:rPr>
        <w:t>Замечательные слова написал один ученик: «Люби тетрадь, и она тебе поможет». Красиво оформленная аккуратная тетрадь будет твоим помощником на уроке и дома, просматривая ее, ты восстановишь в памяти весь пройденный материал; еще раз обратишь внимание на свои ошибки с тем, чтобы их больше не делать. Может, тебе пригодятся советы по оформлению, ведению и использованию тетради?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444444"/>
        </w:rPr>
        <w:t>Оформление тетради: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444444"/>
        </w:rPr>
        <w:t>оберни</w:t>
      </w:r>
      <w:proofErr w:type="gramEnd"/>
      <w:r>
        <w:rPr>
          <w:color w:val="444444"/>
        </w:rPr>
        <w:t xml:space="preserve"> тетрадь (используй для этого специальную обложку), аккуратно подпиши ее;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444444"/>
        </w:rPr>
        <w:t>записи</w:t>
      </w:r>
      <w:proofErr w:type="gramEnd"/>
      <w:r>
        <w:rPr>
          <w:color w:val="444444"/>
        </w:rPr>
        <w:t xml:space="preserve"> делай синей ручкой;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444444"/>
        </w:rPr>
        <w:t>оформляй</w:t>
      </w:r>
      <w:proofErr w:type="gramEnd"/>
      <w:r>
        <w:rPr>
          <w:color w:val="444444"/>
        </w:rPr>
        <w:t xml:space="preserve"> все работы в соответствии с требованиями учителя.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444444"/>
        </w:rPr>
        <w:t>Ведение тетради: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444444"/>
        </w:rPr>
        <w:t>выполняя</w:t>
      </w:r>
      <w:proofErr w:type="gramEnd"/>
      <w:r>
        <w:rPr>
          <w:color w:val="444444"/>
        </w:rPr>
        <w:t xml:space="preserve"> все работы (в том числе рисунки, схемы) аккуратно;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444444"/>
        </w:rPr>
        <w:t>не</w:t>
      </w:r>
      <w:proofErr w:type="gramEnd"/>
      <w:r>
        <w:rPr>
          <w:color w:val="444444"/>
        </w:rPr>
        <w:t xml:space="preserve"> рисуй и не записывай в тетради лишней информации, не касающейся темы урока;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444444"/>
        </w:rPr>
        <w:t>не</w:t>
      </w:r>
      <w:proofErr w:type="gramEnd"/>
      <w:r>
        <w:rPr>
          <w:color w:val="444444"/>
        </w:rPr>
        <w:t xml:space="preserve"> мни и не пачкай тетрадь; не стирай ластиком записи, сделанные ручкой;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444444"/>
        </w:rPr>
        <w:t>пиши</w:t>
      </w:r>
      <w:proofErr w:type="gramEnd"/>
      <w:r>
        <w:rPr>
          <w:color w:val="444444"/>
        </w:rPr>
        <w:t xml:space="preserve"> аккуратно, разборчиво;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444444"/>
        </w:rPr>
        <w:t>записывай</w:t>
      </w:r>
      <w:proofErr w:type="gramEnd"/>
      <w:r>
        <w:rPr>
          <w:color w:val="444444"/>
        </w:rPr>
        <w:t xml:space="preserve"> правила и все самое важное по теме урока.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444444"/>
        </w:rPr>
        <w:t>Умей проверять и исправлять ошибки: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444444"/>
        </w:rPr>
        <w:t>проверяй</w:t>
      </w:r>
      <w:proofErr w:type="gramEnd"/>
      <w:r>
        <w:rPr>
          <w:color w:val="444444"/>
        </w:rPr>
        <w:t xml:space="preserve"> работу от начала к концу и наоборот; каждое слово прочитай по слогам;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444444"/>
        </w:rPr>
        <w:t>если</w:t>
      </w:r>
      <w:proofErr w:type="gramEnd"/>
      <w:r>
        <w:rPr>
          <w:color w:val="444444"/>
        </w:rPr>
        <w:t xml:space="preserve"> ты не уверен в правильности написания слова, попробуй  вспомнить правило;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444444"/>
        </w:rPr>
        <w:t>если</w:t>
      </w:r>
      <w:proofErr w:type="gramEnd"/>
      <w:r>
        <w:rPr>
          <w:color w:val="444444"/>
        </w:rPr>
        <w:t xml:space="preserve"> ты допустил ошибку, не расстраивайся – аккуратно исправь карандашом;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444444"/>
        </w:rPr>
        <w:t>делай</w:t>
      </w:r>
      <w:proofErr w:type="gramEnd"/>
      <w:r>
        <w:rPr>
          <w:color w:val="444444"/>
        </w:rPr>
        <w:t xml:space="preserve"> работу над ошибками (анализ ошибок);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444444"/>
        </w:rPr>
        <w:t>если</w:t>
      </w:r>
      <w:proofErr w:type="gramEnd"/>
      <w:r>
        <w:rPr>
          <w:color w:val="444444"/>
        </w:rPr>
        <w:t xml:space="preserve"> ты не уверен, сначала пиши на черновике;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444444"/>
        </w:rPr>
        <w:t>подумай</w:t>
      </w:r>
      <w:proofErr w:type="gramEnd"/>
      <w:r>
        <w:rPr>
          <w:color w:val="444444"/>
        </w:rPr>
        <w:t>, а потом пиши.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FF0000"/>
          <w:sz w:val="27"/>
          <w:szCs w:val="27"/>
          <w:u w:val="single"/>
        </w:rPr>
        <w:t>Памятка: Правила общения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</w:rPr>
        <w:t>Проявляй искренний интерес к собеседнику. Если ты думаешь только о себе и своих интересах, вряд ли с тобой кто-то захочет общаться.</w:t>
      </w:r>
    </w:p>
    <w:p w:rsidR="00570470" w:rsidRDefault="00570470" w:rsidP="005704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</w:rPr>
        <w:t>Умей заметить и оценить достоинства собеседника. Искренне оценивая и признавая их, ты даешь возможность другому почувствовать его значимость.</w:t>
      </w:r>
    </w:p>
    <w:p w:rsidR="00570470" w:rsidRDefault="00570470" w:rsidP="005704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</w:rPr>
        <w:t>Не осуждай и старайся понять. Когда другой делает что-то неправильно, важно понять, почему он так поступает.  Для этого постарайся стать на его место.</w:t>
      </w:r>
    </w:p>
    <w:p w:rsidR="00570470" w:rsidRDefault="00570470" w:rsidP="005704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</w:rPr>
        <w:t>Будь доброжелательным и приветливым. Общаясь, мы обмениваемся своим настроением и чувствами. Никто не любит «получать» плохое настроение, всем гораздо приятнее общаться с доброжелательными людьми, которые умеют «делиться» радостью и хорошим настроением.</w:t>
      </w:r>
    </w:p>
    <w:p w:rsidR="00570470" w:rsidRDefault="00570470" w:rsidP="005704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</w:rPr>
        <w:t>Будь внимателен к личности собеседника.  Называй его по имени. Интересуйся его увлечениями, вкусами, тем, что для него важно, и учитывай это в общении.</w:t>
      </w:r>
    </w:p>
    <w:p w:rsidR="00570470" w:rsidRDefault="00570470" w:rsidP="005704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</w:rPr>
        <w:t>Будь внимательным слушателем.  В этом случае ты не только лучше поймешь собеседника, но и сможешь оценить свои знания, свой опыт, которые, возможно, станут намного разнообразнее, благодаря общению.</w:t>
      </w:r>
    </w:p>
    <w:p w:rsidR="00570470" w:rsidRDefault="00570470" w:rsidP="005704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</w:rPr>
        <w:t>Избегай критиковать человека при посторонних, не унижай его.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FF0000"/>
          <w:sz w:val="27"/>
          <w:szCs w:val="27"/>
          <w:u w:val="single"/>
        </w:rPr>
        <w:t>Памятка, как поступать в стрессовых ситуациях (пожар, опасность и пр.)</w:t>
      </w:r>
    </w:p>
    <w:p w:rsidR="00570470" w:rsidRDefault="00570470" w:rsidP="005704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444444"/>
        </w:rPr>
        <w:t>При пожаре в лесу.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        </w:t>
      </w:r>
      <w:r>
        <w:rPr>
          <w:color w:val="444444"/>
        </w:rPr>
        <w:t>Уходите быстро поперек ветра в направлении «из леса». Если вы не можете определить направление «из леса», нужно влезть на высокое дерево, чтоб</w:t>
      </w:r>
      <w:r>
        <w:rPr>
          <w:i/>
          <w:iCs/>
          <w:color w:val="444444"/>
        </w:rPr>
        <w:t>ы</w:t>
      </w:r>
      <w:r>
        <w:rPr>
          <w:color w:val="444444"/>
        </w:rPr>
        <w:t> определить край леса.</w:t>
      </w:r>
    </w:p>
    <w:p w:rsidR="00570470" w:rsidRDefault="00570470" w:rsidP="0057047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444444"/>
        </w:rPr>
        <w:t>При пожаре в здании.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       </w:t>
      </w:r>
      <w:r>
        <w:rPr>
          <w:color w:val="444444"/>
        </w:rPr>
        <w:t>Если выход отрезан огнем, а вы на этаже выше второго, закройте плотно окно и дверь, промажьте хлебным мякишем щели в двери, смочите простыню, обернитесь в мокрую простыню с головой. Дышать рекомендуется через смоченную и сложенную вчетверо марлю или майку. Так ожидайте помощи пожарных.</w:t>
      </w:r>
    </w:p>
    <w:p w:rsidR="00570470" w:rsidRDefault="00570470" w:rsidP="0057047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444444"/>
        </w:rPr>
        <w:t>Если вы потерялись в городе или заблудились в лесу и вас ищут.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       </w:t>
      </w:r>
      <w:r>
        <w:rPr>
          <w:color w:val="444444"/>
        </w:rPr>
        <w:t xml:space="preserve">Оставайтесь в том месте, где вы отстали от группы. Если </w:t>
      </w:r>
      <w:proofErr w:type="gramStart"/>
      <w:r>
        <w:rPr>
          <w:color w:val="444444"/>
        </w:rPr>
        <w:t>вы  в</w:t>
      </w:r>
      <w:proofErr w:type="gramEnd"/>
      <w:r>
        <w:rPr>
          <w:color w:val="444444"/>
        </w:rPr>
        <w:t xml:space="preserve"> лесу, то периодически (примерно через 1 мин) громко кричите «ау» и прислушивайтесь к голосам.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       </w:t>
      </w:r>
      <w:r>
        <w:rPr>
          <w:color w:val="444444"/>
        </w:rPr>
        <w:t xml:space="preserve">Если вы услышали вой </w:t>
      </w:r>
      <w:proofErr w:type="spellStart"/>
      <w:r>
        <w:rPr>
          <w:color w:val="444444"/>
        </w:rPr>
        <w:t>электросирены</w:t>
      </w:r>
      <w:proofErr w:type="spellEnd"/>
      <w:r>
        <w:rPr>
          <w:color w:val="444444"/>
        </w:rPr>
        <w:t>, это сигнал «Внимание всем!». Включите радио, телевизор и прослушайте сообщение.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444444"/>
        </w:rPr>
        <w:t xml:space="preserve">Выполняйте рекомендации, услышанные по радио, телевидению. Если сигнал </w:t>
      </w:r>
      <w:proofErr w:type="spellStart"/>
      <w:r>
        <w:rPr>
          <w:color w:val="444444"/>
        </w:rPr>
        <w:t>электросирены</w:t>
      </w:r>
      <w:proofErr w:type="spellEnd"/>
      <w:r>
        <w:rPr>
          <w:color w:val="444444"/>
        </w:rPr>
        <w:t xml:space="preserve"> застал вас далеко от дома -  выполняйте рекомендации милиционеров и взрослых.</w:t>
      </w:r>
    </w:p>
    <w:p w:rsidR="00570470" w:rsidRDefault="00570470" w:rsidP="0057047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444444"/>
        </w:rPr>
        <w:t>Если Вы разбили медицинский термометр (градусник).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       </w:t>
      </w:r>
      <w:r>
        <w:rPr>
          <w:color w:val="444444"/>
        </w:rPr>
        <w:t xml:space="preserve">Не скрывайте этого от родителей. Пары ртути очень ядовиты, и если ртуть не собрать и место её разлива не дезактивировать, то через некоторое время люди получат серьезное заболевание печени и почек. Ртуть можно собрать, а место ее разлива многократно промыть </w:t>
      </w:r>
      <w:proofErr w:type="spellStart"/>
      <w:r>
        <w:rPr>
          <w:color w:val="444444"/>
        </w:rPr>
        <w:t>треххлорным</w:t>
      </w:r>
      <w:proofErr w:type="spellEnd"/>
      <w:r>
        <w:rPr>
          <w:color w:val="444444"/>
        </w:rPr>
        <w:t xml:space="preserve"> железом или 20%-</w:t>
      </w:r>
      <w:proofErr w:type="spellStart"/>
      <w:r>
        <w:rPr>
          <w:color w:val="444444"/>
        </w:rPr>
        <w:t>ным</w:t>
      </w:r>
      <w:proofErr w:type="spellEnd"/>
      <w:r>
        <w:rPr>
          <w:color w:val="444444"/>
        </w:rPr>
        <w:t xml:space="preserve"> раствором соды.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FF0000"/>
          <w:sz w:val="27"/>
          <w:szCs w:val="27"/>
          <w:u w:val="single"/>
        </w:rPr>
        <w:t>Если хочешь научиться читать хорошо, старайся читать каждый день.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Старайся не читать лежа, выбери удобную позу для чтения.</w:t>
      </w:r>
    </w:p>
    <w:p w:rsidR="00570470" w:rsidRDefault="00570470" w:rsidP="0057047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 время чтения убери отвлекающие предметы, выключи телевизор. Если ты этого не сделаешь, твой труд будет напрасен.</w:t>
      </w:r>
    </w:p>
    <w:p w:rsidR="00570470" w:rsidRDefault="00570470" w:rsidP="0057047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Читай вслух и не торопись. Если будешь обращать внимание на</w:t>
      </w:r>
      <w:r>
        <w:rPr>
          <w:color w:val="181818"/>
          <w:sz w:val="27"/>
          <w:szCs w:val="27"/>
        </w:rPr>
        <w:br/>
        <w:t>время, скоро забудешь смысл читаемого текста.</w:t>
      </w:r>
    </w:p>
    <w:p w:rsidR="00570470" w:rsidRDefault="00570470" w:rsidP="0057047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Если тебя книга увлекла и тебе хочется почитать подольше, сделай</w:t>
      </w:r>
      <w:r>
        <w:rPr>
          <w:color w:val="181818"/>
          <w:sz w:val="27"/>
          <w:szCs w:val="27"/>
        </w:rPr>
        <w:br/>
        <w:t>перерыв, используй его для физкультурной паузы.</w:t>
      </w:r>
    </w:p>
    <w:p w:rsidR="00570470" w:rsidRDefault="00570470" w:rsidP="0057047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Обращай внимание на поступки героев, анализируй их </w:t>
      </w:r>
      <w:proofErr w:type="gramStart"/>
      <w:r>
        <w:rPr>
          <w:color w:val="181818"/>
          <w:sz w:val="27"/>
          <w:szCs w:val="27"/>
        </w:rPr>
        <w:t>поступки,</w:t>
      </w:r>
      <w:r>
        <w:rPr>
          <w:color w:val="181818"/>
          <w:sz w:val="27"/>
          <w:szCs w:val="27"/>
        </w:rPr>
        <w:br/>
        <w:t>делай</w:t>
      </w:r>
      <w:proofErr w:type="gramEnd"/>
      <w:r>
        <w:rPr>
          <w:color w:val="181818"/>
          <w:sz w:val="27"/>
          <w:szCs w:val="27"/>
        </w:rPr>
        <w:t xml:space="preserve"> для себя выводы.</w:t>
      </w:r>
    </w:p>
    <w:p w:rsidR="00570470" w:rsidRDefault="00570470" w:rsidP="0057047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Учись у героев прочитанных книг хорошим манерам и хорошим</w:t>
      </w:r>
      <w:r>
        <w:rPr>
          <w:color w:val="181818"/>
          <w:sz w:val="27"/>
          <w:szCs w:val="27"/>
        </w:rPr>
        <w:br/>
        <w:t>поступкам.</w:t>
      </w:r>
    </w:p>
    <w:p w:rsidR="00570470" w:rsidRDefault="00570470" w:rsidP="0057047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Если ты решил прервать чтение до следующего раза, положи в книгу закладку. Эта книга, возможно, будет интересна не только тебе, но и другим людям. Они должны взять ее в руки чистой и опрятной.</w:t>
      </w:r>
    </w:p>
    <w:p w:rsidR="00570470" w:rsidRDefault="00570470" w:rsidP="0057047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Делись с друзьями информацией об интересной и захватывающей</w:t>
      </w:r>
      <w:r>
        <w:rPr>
          <w:color w:val="181818"/>
          <w:sz w:val="27"/>
          <w:szCs w:val="27"/>
        </w:rPr>
        <w:br/>
        <w:t>книге.</w:t>
      </w:r>
    </w:p>
    <w:p w:rsidR="00570470" w:rsidRDefault="00570470" w:rsidP="0057047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Если тебе встретились интересные фразы в книге, не поленись их</w:t>
      </w:r>
      <w:r>
        <w:rPr>
          <w:color w:val="181818"/>
          <w:sz w:val="27"/>
          <w:szCs w:val="27"/>
        </w:rPr>
        <w:br/>
        <w:t>выписать в отдельную тетрадь. Возможно, когда-нибудь ты вернешься к этим словам, выполняя задание учителя.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FF0000"/>
          <w:sz w:val="27"/>
          <w:szCs w:val="27"/>
          <w:u w:val="single"/>
        </w:rPr>
        <w:t>Как готовить домашнее задание по чтению</w:t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Внимательно прочти название произведения, которое тебе необходимо прочитать.</w:t>
      </w:r>
    </w:p>
    <w:p w:rsidR="00570470" w:rsidRDefault="00570470" w:rsidP="0057047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Посмотри, кто автор произведения.</w:t>
      </w:r>
    </w:p>
    <w:p w:rsidR="00570470" w:rsidRDefault="00570470" w:rsidP="0057047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4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Внимательно прочитай весь текст.</w:t>
      </w:r>
    </w:p>
    <w:p w:rsidR="00570470" w:rsidRDefault="00570470" w:rsidP="0057047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Отметь карандашом те слова, смысл которых тебе непонятен.</w:t>
      </w:r>
    </w:p>
    <w:p w:rsidR="00570470" w:rsidRDefault="00570470" w:rsidP="0057047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Найди объяснение непонятных слов в словаре или спроси у взрослых</w:t>
      </w:r>
    </w:p>
    <w:p w:rsidR="00570470" w:rsidRDefault="00570470" w:rsidP="0057047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Подумай над тем, какова основная мысль данного текста.</w:t>
      </w:r>
    </w:p>
    <w:p w:rsidR="00570470" w:rsidRDefault="00570470" w:rsidP="0057047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Внимательно прочитай вопросы в конце текста и постарайся на них ответить с помощью текста.</w:t>
      </w:r>
    </w:p>
    <w:p w:rsidR="00570470" w:rsidRDefault="00570470" w:rsidP="0057047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Составь план пересказа текста.</w:t>
      </w:r>
    </w:p>
    <w:p w:rsidR="00570470" w:rsidRDefault="00570470" w:rsidP="0057047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Подготовь пересказ текста вслух (от другого лица).</w:t>
      </w:r>
    </w:p>
    <w:p w:rsidR="00570470" w:rsidRPr="00570470" w:rsidRDefault="00570470" w:rsidP="0057047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 глядя в текст, вспомни действующих лиц текста и главного героя. Дай им характеристику, учитывай и собственное мнение. Выскажи свое мнение по прочитанному тексту, поделись этим мнением со своими родными. Им это будет интересно.</w:t>
      </w:r>
      <w:r w:rsidRPr="00570470">
        <w:rPr>
          <w:rFonts w:ascii="Arial" w:hAnsi="Arial" w:cs="Arial"/>
          <w:color w:val="181818"/>
          <w:sz w:val="21"/>
          <w:szCs w:val="21"/>
        </w:rPr>
        <w:br/>
      </w: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6CA4E8A5" wp14:editId="0D7DF496">
            <wp:extent cx="2457450" cy="3871272"/>
            <wp:effectExtent l="0" t="0" r="0" b="0"/>
            <wp:docPr id="17" name="Рисунок 17" descr="hello_html_5ae41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5ae4134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21" cy="389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570470" w:rsidRDefault="00570470" w:rsidP="005704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CC416C" w:rsidRDefault="00570470" w:rsidP="00570470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</w:p>
    <w:sectPr w:rsidR="00CC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D42DF"/>
    <w:multiLevelType w:val="multilevel"/>
    <w:tmpl w:val="34A2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E3F76"/>
    <w:multiLevelType w:val="multilevel"/>
    <w:tmpl w:val="AC80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74316"/>
    <w:multiLevelType w:val="multilevel"/>
    <w:tmpl w:val="B870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D3E6C"/>
    <w:multiLevelType w:val="multilevel"/>
    <w:tmpl w:val="ECE4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1E0D55"/>
    <w:multiLevelType w:val="multilevel"/>
    <w:tmpl w:val="3C061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CB5F79"/>
    <w:multiLevelType w:val="multilevel"/>
    <w:tmpl w:val="054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65D03"/>
    <w:multiLevelType w:val="multilevel"/>
    <w:tmpl w:val="FBC6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04581C"/>
    <w:multiLevelType w:val="multilevel"/>
    <w:tmpl w:val="D85A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5D3BD6"/>
    <w:multiLevelType w:val="multilevel"/>
    <w:tmpl w:val="9B50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89"/>
    <w:rsid w:val="00570470"/>
    <w:rsid w:val="00CA0C6B"/>
    <w:rsid w:val="00CC416C"/>
    <w:rsid w:val="00EA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3D9D7-C240-4D5B-9878-507D8F29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2065</Words>
  <Characters>11774</Characters>
  <Application>Microsoft Office Word</Application>
  <DocSecurity>0</DocSecurity>
  <Lines>98</Lines>
  <Paragraphs>27</Paragraphs>
  <ScaleCrop>false</ScaleCrop>
  <Company/>
  <LinksUpToDate>false</LinksUpToDate>
  <CharactersWithSpaces>13812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Дудина</dc:creator>
  <cp:keywords/>
  <dc:description/>
  <cp:lastModifiedBy>Вера Дудина</cp:lastModifiedBy>
  <cp:revision>3</cp:revision>
  <dcterms:created xsi:type="dcterms:W3CDTF">2023-10-08T12:45:00Z</dcterms:created>
  <dcterms:modified xsi:type="dcterms:W3CDTF">2023-10-08T16:54:00Z</dcterms:modified>
</cp:coreProperties>
</file>